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pPr>
      <w:r>
        <w:rPr>
          <w:rFonts w:hint="eastAsia" w:ascii="黑体" w:hAnsi="黑体" w:eastAsia="黑体" w:cs="黑体"/>
        </w:rPr>
        <w:t>附件</w:t>
      </w:r>
      <w:r>
        <w:rPr>
          <w:rFonts w:ascii="黑体" w:hAnsi="黑体" w:eastAsia="黑体" w:cs="黑体"/>
        </w:rPr>
        <w:t>1</w:t>
      </w:r>
    </w:p>
    <w:p>
      <w:pPr>
        <w:adjustRightInd w:val="0"/>
        <w:snapToGrid w:val="0"/>
        <w:spacing w:line="408" w:lineRule="auto"/>
        <w:rPr>
          <w:rFonts w:ascii="黑体" w:hAnsi="黑体" w:eastAsia="黑体"/>
        </w:rPr>
      </w:pPr>
    </w:p>
    <w:p>
      <w:pPr>
        <w:adjustRightInd w:val="0"/>
        <w:snapToGrid w:val="0"/>
        <w:jc w:val="center"/>
        <w:rPr>
          <w:rFonts w:ascii="方正小标宋_GBK" w:eastAsia="方正小标宋_GBK"/>
          <w:sz w:val="38"/>
          <w:szCs w:val="38"/>
        </w:rPr>
      </w:pPr>
      <w:r>
        <w:rPr>
          <w:rFonts w:hint="eastAsia" w:ascii="方正小标宋_GBK" w:eastAsia="方正小标宋_GBK" w:cs="方正小标宋_GBK"/>
          <w:sz w:val="38"/>
          <w:szCs w:val="38"/>
        </w:rPr>
        <w:t>建设项目环境影响评价公众意见表</w:t>
      </w:r>
    </w:p>
    <w:p>
      <w:pPr>
        <w:adjustRightInd w:val="0"/>
        <w:snapToGrid w:val="0"/>
        <w:spacing w:line="408" w:lineRule="auto"/>
        <w:rPr>
          <w:rFonts w:ascii="黑体" w:hAnsi="黑体" w:eastAsia="黑体"/>
        </w:rPr>
      </w:pPr>
    </w:p>
    <w:p>
      <w:pPr>
        <w:adjustRightInd w:val="0"/>
        <w:snapToGrid w:val="0"/>
        <w:spacing w:afterLines="50"/>
        <w:rPr>
          <w:rFonts w:eastAsia="黑体"/>
          <w:b/>
          <w:bCs/>
          <w:sz w:val="24"/>
          <w:szCs w:val="24"/>
        </w:rPr>
      </w:pPr>
      <w:r>
        <w:rPr>
          <w:rFonts w:hint="eastAsia" w:cs="仿宋_GB2312"/>
          <w:b/>
          <w:bCs/>
          <w:sz w:val="24"/>
          <w:szCs w:val="24"/>
        </w:rPr>
        <w:t>填表日期</w:t>
      </w:r>
      <w:r>
        <w:rPr>
          <w:b/>
          <w:bCs/>
          <w:sz w:val="24"/>
          <w:szCs w:val="24"/>
        </w:rPr>
        <w:t xml:space="preserve"> </w:t>
      </w:r>
      <w:r>
        <w:rPr>
          <w:b/>
          <w:bCs/>
          <w:sz w:val="24"/>
          <w:szCs w:val="24"/>
          <w:u w:val="single"/>
        </w:rPr>
        <w:t xml:space="preserve">         </w:t>
      </w:r>
      <w:r>
        <w:rPr>
          <w:rFonts w:hint="eastAsia" w:cs="仿宋_GB2312"/>
          <w:b/>
          <w:bCs/>
          <w:sz w:val="24"/>
          <w:szCs w:val="24"/>
          <w:u w:val="single"/>
        </w:rPr>
        <w:t>年</w:t>
      </w:r>
      <w:r>
        <w:rPr>
          <w:b/>
          <w:bCs/>
          <w:sz w:val="24"/>
          <w:szCs w:val="24"/>
          <w:u w:val="single"/>
        </w:rPr>
        <w:t xml:space="preserve">   </w:t>
      </w:r>
      <w:r>
        <w:rPr>
          <w:rFonts w:hint="eastAsia" w:cs="仿宋_GB2312"/>
          <w:b/>
          <w:bCs/>
          <w:sz w:val="24"/>
          <w:szCs w:val="24"/>
          <w:u w:val="single"/>
        </w:rPr>
        <w:t>月</w:t>
      </w:r>
      <w:r>
        <w:rPr>
          <w:b/>
          <w:bCs/>
          <w:sz w:val="24"/>
          <w:szCs w:val="24"/>
          <w:u w:val="single"/>
        </w:rPr>
        <w:t xml:space="preserve">   </w:t>
      </w:r>
      <w:r>
        <w:rPr>
          <w:rFonts w:hint="eastAsia" w:cs="仿宋_GB2312"/>
          <w:b/>
          <w:bCs/>
          <w:sz w:val="24"/>
          <w:szCs w:val="24"/>
          <w:u w:val="single"/>
        </w:rPr>
        <w:t>日</w:t>
      </w:r>
    </w:p>
    <w:tbl>
      <w:tblPr>
        <w:tblStyle w:val="2"/>
        <w:tblW w:w="9060" w:type="dxa"/>
        <w:tblInd w:w="-10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tcBorders>
            <w:vAlign w:val="center"/>
          </w:tcPr>
          <w:p>
            <w:pPr>
              <w:adjustRightInd w:val="0"/>
              <w:snapToGrid w:val="0"/>
              <w:rPr>
                <w:rFonts w:ascii="宋体" w:hAnsi="宋体" w:eastAsia="宋体"/>
                <w:sz w:val="21"/>
                <w:szCs w:val="21"/>
              </w:rPr>
            </w:pPr>
            <w:r>
              <w:rPr>
                <w:rFonts w:hint="eastAsia" w:ascii="宋体" w:hAnsi="宋体" w:eastAsia="宋体" w:cs="宋体"/>
                <w:sz w:val="21"/>
                <w:szCs w:val="21"/>
              </w:rPr>
              <w:t>项目名称</w:t>
            </w:r>
          </w:p>
        </w:tc>
        <w:tc>
          <w:tcPr>
            <w:tcW w:w="7289" w:type="dxa"/>
            <w:gridSpan w:val="2"/>
            <w:tcBorders>
              <w:top w:val="single" w:color="auto" w:sz="8" w:space="0"/>
            </w:tcBorders>
            <w:vAlign w:val="center"/>
          </w:tcPr>
          <w:p>
            <w:pPr>
              <w:adjustRightInd w:val="0"/>
              <w:snapToGrid w:val="0"/>
              <w:jc w:val="center"/>
              <w:rPr>
                <w:rFonts w:hint="default" w:ascii="宋体" w:hAnsi="宋体" w:eastAsia="宋体"/>
                <w:sz w:val="21"/>
                <w:szCs w:val="21"/>
                <w:lang w:val="en-US" w:eastAsia="zh-CN"/>
              </w:rPr>
            </w:pPr>
            <w:r>
              <w:rPr>
                <w:rFonts w:hint="eastAsia" w:ascii="宋体" w:hAnsi="宋体" w:eastAsia="宋体" w:cs="宋体"/>
                <w:color w:val="333333"/>
                <w:sz w:val="22"/>
                <w:szCs w:val="22"/>
                <w:lang w:val="en-US" w:eastAsia="zh-CN"/>
              </w:rPr>
              <w:t>延庆区妫水河行洪能力提升及综合治理工程</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hint="eastAsia" w:ascii="黑体" w:hAnsi="黑体" w:eastAsia="黑体" w:cs="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hint="eastAsia" w:ascii="宋体" w:hAnsi="宋体" w:eastAsia="宋体" w:cs="宋体"/>
                <w:b/>
                <w:bCs/>
                <w:sz w:val="21"/>
                <w:szCs w:val="21"/>
              </w:rPr>
              <w:t>与本项目环境影响和环境保护措施有关的建议和意见</w:t>
            </w:r>
            <w:r>
              <w:rPr>
                <w:rFonts w:hint="eastAsia" w:ascii="宋体" w:hAnsi="宋体" w:eastAsia="宋体" w:cs="宋体"/>
                <w:sz w:val="21"/>
                <w:szCs w:val="21"/>
              </w:rPr>
              <w:t>（</w:t>
            </w:r>
            <w:r>
              <w:rPr>
                <w:rFonts w:hint="eastAsia" w:ascii="宋体" w:hAnsi="宋体" w:eastAsia="宋体" w:cs="宋体"/>
                <w:b/>
                <w:bCs/>
                <w:sz w:val="21"/>
                <w:szCs w:val="21"/>
              </w:rPr>
              <w:t>注：</w:t>
            </w:r>
            <w:r>
              <w:rPr>
                <w:rFonts w:hint="eastAsia" w:ascii="宋体" w:hAnsi="宋体" w:eastAsia="宋体" w:cs="宋体"/>
                <w:sz w:val="21"/>
                <w:szCs w:val="21"/>
              </w:rPr>
              <w:t>根据《环境影响评价公众参与办法》规定，涉及</w:t>
            </w:r>
            <w:r>
              <w:rPr>
                <w:rFonts w:hint="eastAsia" w:ascii="宋体" w:hAnsi="宋体" w:eastAsia="宋体" w:cs="宋体"/>
                <w:b/>
                <w:bCs/>
                <w:sz w:val="21"/>
                <w:szCs w:val="21"/>
              </w:rPr>
              <w:t>征地拆迁、财产、就业</w:t>
            </w:r>
            <w:r>
              <w:rPr>
                <w:rFonts w:hint="eastAsia" w:ascii="宋体" w:hAnsi="宋体" w:eastAsia="宋体" w:cs="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cs="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hint="eastAsia" w:ascii="黑体" w:hAnsi="黑体" w:eastAsia="黑体" w:cs="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hint="eastAsia" w:ascii="宋体" w:hAnsi="宋体" w:eastAsia="宋体" w:cs="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姓</w:t>
            </w:r>
            <w:r>
              <w:rPr>
                <w:rFonts w:ascii="宋体" w:hAnsi="宋体" w:eastAsia="宋体" w:cs="宋体"/>
                <w:b/>
                <w:bCs/>
                <w:sz w:val="21"/>
                <w:szCs w:val="21"/>
              </w:rPr>
              <w:t xml:space="preserve">   </w:t>
            </w:r>
            <w:r>
              <w:rPr>
                <w:rFonts w:hint="eastAsia" w:ascii="宋体" w:hAnsi="宋体" w:eastAsia="宋体" w:cs="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有效联系方式</w:t>
            </w:r>
          </w:p>
          <w:p>
            <w:pPr>
              <w:adjustRightInd w:val="0"/>
              <w:snapToGrid w:val="0"/>
              <w:jc w:val="center"/>
              <w:rPr>
                <w:rFonts w:ascii="宋体" w:hAnsi="宋体" w:eastAsia="宋体"/>
                <w:sz w:val="21"/>
                <w:szCs w:val="21"/>
              </w:rPr>
            </w:pPr>
            <w:r>
              <w:rPr>
                <w:rFonts w:hint="eastAsia" w:ascii="宋体" w:hAnsi="宋体" w:eastAsia="宋体" w:cs="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cs="宋体"/>
                <w:sz w:val="21"/>
                <w:szCs w:val="21"/>
              </w:rPr>
              <w:t>xx</w:t>
            </w:r>
            <w:r>
              <w:rPr>
                <w:rFonts w:hint="eastAsia" w:ascii="宋体" w:hAnsi="宋体" w:eastAsia="宋体" w:cs="宋体"/>
                <w:sz w:val="21"/>
                <w:szCs w:val="21"/>
              </w:rPr>
              <w:t>省</w:t>
            </w:r>
            <w:r>
              <w:rPr>
                <w:rFonts w:ascii="宋体" w:hAnsi="宋体" w:eastAsia="宋体" w:cs="宋体"/>
                <w:sz w:val="21"/>
                <w:szCs w:val="21"/>
              </w:rPr>
              <w:t>xx</w:t>
            </w:r>
            <w:r>
              <w:rPr>
                <w:rFonts w:hint="eastAsia" w:ascii="宋体" w:hAnsi="宋体" w:eastAsia="宋体" w:cs="宋体"/>
                <w:sz w:val="21"/>
                <w:szCs w:val="21"/>
              </w:rPr>
              <w:t>市</w:t>
            </w:r>
            <w:r>
              <w:rPr>
                <w:rFonts w:ascii="宋体" w:hAnsi="宋体" w:eastAsia="宋体" w:cs="宋体"/>
                <w:sz w:val="21"/>
                <w:szCs w:val="21"/>
              </w:rPr>
              <w:t>xx</w:t>
            </w:r>
            <w:r>
              <w:rPr>
                <w:rFonts w:hint="eastAsia" w:ascii="宋体" w:hAnsi="宋体" w:eastAsia="宋体" w:cs="宋体"/>
                <w:sz w:val="21"/>
                <w:szCs w:val="21"/>
              </w:rPr>
              <w:t>县（区、市）</w:t>
            </w:r>
            <w:r>
              <w:rPr>
                <w:rFonts w:ascii="宋体" w:hAnsi="宋体" w:eastAsia="宋体" w:cs="宋体"/>
                <w:sz w:val="21"/>
                <w:szCs w:val="21"/>
              </w:rPr>
              <w:t>xx</w:t>
            </w:r>
            <w:r>
              <w:rPr>
                <w:rFonts w:hint="eastAsia" w:ascii="宋体" w:hAnsi="宋体" w:eastAsia="宋体" w:cs="宋体"/>
                <w:sz w:val="21"/>
                <w:szCs w:val="21"/>
              </w:rPr>
              <w:t>乡（镇、街道）</w:t>
            </w:r>
            <w:r>
              <w:rPr>
                <w:rFonts w:ascii="宋体" w:hAnsi="宋体" w:eastAsia="宋体" w:cs="宋体"/>
                <w:sz w:val="21"/>
                <w:szCs w:val="21"/>
              </w:rPr>
              <w:t>xx</w:t>
            </w:r>
            <w:r>
              <w:rPr>
                <w:rFonts w:hint="eastAsia" w:ascii="宋体" w:hAnsi="宋体" w:eastAsia="宋体" w:cs="宋体"/>
                <w:sz w:val="21"/>
                <w:szCs w:val="21"/>
              </w:rPr>
              <w:t>村（居委会）</w:t>
            </w:r>
            <w:r>
              <w:rPr>
                <w:rFonts w:ascii="宋体" w:hAnsi="宋体" w:eastAsia="宋体" w:cs="宋体"/>
                <w:sz w:val="21"/>
                <w:szCs w:val="21"/>
              </w:rPr>
              <w:t>xx</w:t>
            </w:r>
            <w:r>
              <w:rPr>
                <w:rFonts w:hint="eastAsia" w:ascii="宋体" w:hAnsi="宋体" w:eastAsia="宋体" w:cs="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是否同意公开个人信息</w:t>
            </w:r>
          </w:p>
          <w:p>
            <w:pPr>
              <w:adjustRightInd w:val="0"/>
              <w:snapToGrid w:val="0"/>
              <w:jc w:val="center"/>
              <w:rPr>
                <w:rFonts w:ascii="宋体" w:hAnsi="宋体" w:eastAsia="宋体"/>
                <w:b/>
                <w:bCs/>
                <w:sz w:val="21"/>
                <w:szCs w:val="21"/>
              </w:rPr>
            </w:pPr>
            <w:r>
              <w:rPr>
                <w:rFonts w:hint="eastAsia" w:ascii="宋体" w:hAnsi="宋体" w:eastAsia="宋体" w:cs="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cs="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hint="eastAsia" w:ascii="宋体" w:hAnsi="宋体" w:eastAsia="宋体" w:cs="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有效联系方式</w:t>
            </w:r>
          </w:p>
          <w:p>
            <w:pPr>
              <w:adjustRightInd w:val="0"/>
              <w:snapToGrid w:val="0"/>
              <w:jc w:val="center"/>
              <w:rPr>
                <w:rFonts w:ascii="宋体" w:hAnsi="宋体" w:eastAsia="宋体"/>
                <w:b/>
                <w:bCs/>
                <w:sz w:val="21"/>
                <w:szCs w:val="21"/>
              </w:rPr>
            </w:pPr>
            <w:r>
              <w:rPr>
                <w:rFonts w:hint="eastAsia" w:ascii="宋体" w:hAnsi="宋体" w:eastAsia="宋体" w:cs="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cs="宋体"/>
                <w:b/>
                <w:bCs/>
                <w:sz w:val="21"/>
                <w:szCs w:val="21"/>
              </w:rPr>
              <w:t>地</w:t>
            </w:r>
            <w:r>
              <w:rPr>
                <w:rFonts w:ascii="宋体" w:hAnsi="宋体" w:eastAsia="宋体" w:cs="宋体"/>
                <w:b/>
                <w:bCs/>
                <w:sz w:val="21"/>
                <w:szCs w:val="21"/>
              </w:rPr>
              <w:t xml:space="preserve">    </w:t>
            </w:r>
            <w:r>
              <w:rPr>
                <w:rFonts w:hint="eastAsia" w:ascii="宋体" w:hAnsi="宋体" w:eastAsia="宋体" w:cs="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cs="宋体"/>
                <w:sz w:val="21"/>
                <w:szCs w:val="21"/>
              </w:rPr>
              <w:t>xx</w:t>
            </w:r>
            <w:r>
              <w:rPr>
                <w:rFonts w:hint="eastAsia" w:ascii="宋体" w:hAnsi="宋体" w:eastAsia="宋体" w:cs="宋体"/>
                <w:sz w:val="21"/>
                <w:szCs w:val="21"/>
              </w:rPr>
              <w:t>省</w:t>
            </w:r>
            <w:r>
              <w:rPr>
                <w:rFonts w:ascii="宋体" w:hAnsi="宋体" w:eastAsia="宋体" w:cs="宋体"/>
                <w:sz w:val="21"/>
                <w:szCs w:val="21"/>
              </w:rPr>
              <w:t>xx</w:t>
            </w:r>
            <w:r>
              <w:rPr>
                <w:rFonts w:hint="eastAsia" w:ascii="宋体" w:hAnsi="宋体" w:eastAsia="宋体" w:cs="宋体"/>
                <w:sz w:val="21"/>
                <w:szCs w:val="21"/>
              </w:rPr>
              <w:t>市</w:t>
            </w:r>
            <w:r>
              <w:rPr>
                <w:rFonts w:ascii="宋体" w:hAnsi="宋体" w:eastAsia="宋体" w:cs="宋体"/>
                <w:sz w:val="21"/>
                <w:szCs w:val="21"/>
              </w:rPr>
              <w:t>xx</w:t>
            </w:r>
            <w:r>
              <w:rPr>
                <w:rFonts w:hint="eastAsia" w:ascii="宋体" w:hAnsi="宋体" w:eastAsia="宋体" w:cs="宋体"/>
                <w:sz w:val="21"/>
                <w:szCs w:val="21"/>
              </w:rPr>
              <w:t>县（区、市）</w:t>
            </w:r>
            <w:r>
              <w:rPr>
                <w:rFonts w:ascii="宋体" w:hAnsi="宋体" w:eastAsia="宋体" w:cs="宋体"/>
                <w:sz w:val="21"/>
                <w:szCs w:val="21"/>
              </w:rPr>
              <w:t>xx</w:t>
            </w:r>
            <w:r>
              <w:rPr>
                <w:rFonts w:hint="eastAsia" w:ascii="宋体" w:hAnsi="宋体" w:eastAsia="宋体" w:cs="宋体"/>
                <w:sz w:val="21"/>
                <w:szCs w:val="21"/>
              </w:rPr>
              <w:t>乡（镇、街道）</w:t>
            </w:r>
            <w:r>
              <w:rPr>
                <w:rFonts w:ascii="宋体" w:hAnsi="宋体" w:eastAsia="宋体" w:cs="宋体"/>
                <w:sz w:val="21"/>
                <w:szCs w:val="21"/>
              </w:rPr>
              <w:t>xx</w:t>
            </w:r>
            <w:r>
              <w:rPr>
                <w:rFonts w:hint="eastAsia" w:ascii="宋体" w:hAnsi="宋体" w:eastAsia="宋体" w:cs="宋体"/>
                <w:sz w:val="21"/>
                <w:szCs w:val="21"/>
              </w:rPr>
              <w:t>路</w:t>
            </w:r>
            <w:r>
              <w:rPr>
                <w:rFonts w:ascii="宋体" w:hAnsi="宋体" w:eastAsia="宋体" w:cs="宋体"/>
                <w:sz w:val="21"/>
                <w:szCs w:val="21"/>
              </w:rPr>
              <w:t>xx</w:t>
            </w:r>
            <w:r>
              <w:rPr>
                <w:rFonts w:hint="eastAsia" w:ascii="宋体" w:hAnsi="宋体" w:eastAsia="宋体" w:cs="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bottom w:val="single" w:color="auto" w:sz="8" w:space="0"/>
            </w:tcBorders>
            <w:vAlign w:val="center"/>
          </w:tcPr>
          <w:p>
            <w:pPr>
              <w:tabs>
                <w:tab w:val="left" w:pos="2535"/>
              </w:tabs>
              <w:adjustRightInd w:val="0"/>
              <w:snapToGrid w:val="0"/>
              <w:spacing w:beforeLines="80"/>
              <w:rPr>
                <w:rFonts w:ascii="宋体" w:hAnsi="宋体" w:eastAsia="宋体"/>
                <w:sz w:val="21"/>
                <w:szCs w:val="21"/>
              </w:rPr>
            </w:pPr>
            <w:r>
              <w:rPr>
                <w:rFonts w:hint="eastAsia" w:ascii="宋体" w:hAnsi="宋体" w:eastAsia="宋体" w:cs="宋体"/>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JlNzhiNzE4ZTc5MTEyMTRkZDc5NjdhN2I0YjAxZjIifQ=="/>
  </w:docVars>
  <w:rsids>
    <w:rsidRoot w:val="44EB321A"/>
    <w:rsid w:val="001B16EB"/>
    <w:rsid w:val="00321706"/>
    <w:rsid w:val="00492C5A"/>
    <w:rsid w:val="00555A8A"/>
    <w:rsid w:val="00740C0D"/>
    <w:rsid w:val="00772007"/>
    <w:rsid w:val="0089210C"/>
    <w:rsid w:val="008B5740"/>
    <w:rsid w:val="00947F5A"/>
    <w:rsid w:val="00953B1E"/>
    <w:rsid w:val="00A82C88"/>
    <w:rsid w:val="00D23E56"/>
    <w:rsid w:val="00DB5D60"/>
    <w:rsid w:val="00E54CA7"/>
    <w:rsid w:val="00E97908"/>
    <w:rsid w:val="00EB42DD"/>
    <w:rsid w:val="0B5836C5"/>
    <w:rsid w:val="36A20355"/>
    <w:rsid w:val="44EB321A"/>
    <w:rsid w:val="48470D64"/>
    <w:rsid w:val="6D53502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3">
    <w:name w:val="Default Paragraph Font"/>
    <w:semiHidden/>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2</Pages>
  <Words>84</Words>
  <Characters>482</Characters>
  <Lines>0</Lines>
  <Paragraphs>0</Paragraphs>
  <TotalTime>4</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小毛</cp:lastModifiedBy>
  <dcterms:modified xsi:type="dcterms:W3CDTF">2024-03-26T06:05:11Z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01AB9C798C0841F79E69541BCA9D95A5_12</vt:lpwstr>
  </property>
</Properties>
</file>